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3960"/>
        <w:gridCol w:w="5400"/>
      </w:tblGrid>
      <w:tr w:rsidR="00B4177F" w:rsidRPr="00684EBA">
        <w:tc>
          <w:tcPr>
            <w:tcW w:w="3960" w:type="dxa"/>
          </w:tcPr>
          <w:p w:rsidR="00405444" w:rsidRPr="00997609" w:rsidRDefault="00474105" w:rsidP="002615A9">
            <w:pPr>
              <w:spacing w:line="312" w:lineRule="auto"/>
              <w:jc w:val="center"/>
              <w:rPr>
                <w:rFonts w:ascii="Times New Roman" w:hAnsi="Times New Roman"/>
                <w:b/>
                <w:sz w:val="20"/>
                <w:szCs w:val="20"/>
                <w:lang w:val="vi-VN"/>
              </w:rPr>
            </w:pPr>
            <w:r w:rsidRPr="00997609">
              <w:rPr>
                <w:rFonts w:ascii="Times New Roman" w:hAnsi="Times New Roman"/>
                <w:b/>
                <w:sz w:val="20"/>
                <w:szCs w:val="20"/>
                <w:lang w:val="vi-VN"/>
              </w:rPr>
              <w:t>T.C.T CÔNG NGHIỆP XMVN</w:t>
            </w:r>
          </w:p>
          <w:p w:rsidR="00474105" w:rsidRPr="00474105" w:rsidRDefault="000C3088" w:rsidP="002615A9">
            <w:pPr>
              <w:spacing w:line="312" w:lineRule="auto"/>
              <w:jc w:val="center"/>
              <w:rPr>
                <w:rFonts w:ascii="Times New Roman" w:hAnsi="Times New Roman"/>
                <w:b/>
                <w:sz w:val="22"/>
                <w:szCs w:val="22"/>
                <w:lang w:val="vi-VN"/>
              </w:rPr>
            </w:pPr>
            <w:r w:rsidRPr="000C3088">
              <w:rPr>
                <w:rFonts w:ascii="Times New Roman" w:hAnsi="Times New Roman"/>
                <w:noProof/>
                <w:sz w:val="20"/>
                <w:szCs w:val="20"/>
              </w:rPr>
              <w:pict>
                <v:line id="_x0000_s1034" style="position:absolute;left:0;text-align:left;z-index:251658240" from="10.35pt,15.2pt" to="160.8pt,15.2pt"/>
              </w:pict>
            </w:r>
            <w:r w:rsidR="00474105" w:rsidRPr="00997609">
              <w:rPr>
                <w:rFonts w:ascii="Times New Roman" w:hAnsi="Times New Roman"/>
                <w:b/>
                <w:sz w:val="20"/>
                <w:szCs w:val="20"/>
                <w:lang w:val="vi-VN"/>
              </w:rPr>
              <w:t xml:space="preserve">CÔNG TY CP </w:t>
            </w:r>
            <w:r w:rsidR="00997609" w:rsidRPr="009370DA">
              <w:rPr>
                <w:rFonts w:ascii="Times New Roman" w:hAnsi="Times New Roman"/>
                <w:b/>
                <w:sz w:val="20"/>
                <w:szCs w:val="20"/>
                <w:lang w:val="vi-VN"/>
              </w:rPr>
              <w:t xml:space="preserve">VICEM </w:t>
            </w:r>
            <w:r w:rsidR="00474105" w:rsidRPr="00997609">
              <w:rPr>
                <w:rFonts w:ascii="Times New Roman" w:hAnsi="Times New Roman"/>
                <w:b/>
                <w:sz w:val="20"/>
                <w:szCs w:val="20"/>
                <w:lang w:val="vi-VN"/>
              </w:rPr>
              <w:t>BAO BÌ BỈM SƠN</w:t>
            </w:r>
          </w:p>
        </w:tc>
        <w:tc>
          <w:tcPr>
            <w:tcW w:w="5400" w:type="dxa"/>
          </w:tcPr>
          <w:p w:rsidR="00B4177F" w:rsidRPr="003A7561" w:rsidRDefault="00B4177F" w:rsidP="005B4D5E">
            <w:pPr>
              <w:pStyle w:val="Heading5"/>
              <w:rPr>
                <w:rFonts w:ascii="Times New Roman" w:hAnsi="Times New Roman"/>
                <w:b/>
                <w:sz w:val="24"/>
                <w:lang w:val="nl-NL"/>
              </w:rPr>
            </w:pPr>
            <w:r w:rsidRPr="003A7561">
              <w:rPr>
                <w:rFonts w:ascii="Times New Roman" w:hAnsi="Times New Roman"/>
                <w:b/>
                <w:sz w:val="24"/>
                <w:lang w:val="nl-NL"/>
              </w:rPr>
              <w:t>CỘNG HOÀ XÃ HỘI CHỦ NGHĨA VIỆT NAM</w:t>
            </w:r>
          </w:p>
          <w:p w:rsidR="00B4177F" w:rsidRPr="005D46E1" w:rsidRDefault="000C3088" w:rsidP="005B4D5E">
            <w:pPr>
              <w:ind w:left="-77" w:right="-139"/>
              <w:jc w:val="center"/>
              <w:rPr>
                <w:szCs w:val="28"/>
              </w:rPr>
            </w:pPr>
            <w:r w:rsidRPr="000C3088">
              <w:rPr>
                <w:rFonts w:ascii="Times New Roman" w:hAnsi="Times New Roman"/>
                <w:noProof/>
                <w:szCs w:val="28"/>
              </w:rPr>
              <w:pict>
                <v:line id="_x0000_s1030" style="position:absolute;left:0;text-align:left;z-index:251657216" from="65.1pt,18pt" to="215.55pt,18pt"/>
              </w:pict>
            </w:r>
            <w:r w:rsidR="00B4177F" w:rsidRPr="005D46E1">
              <w:rPr>
                <w:rFonts w:ascii="Times New Roman" w:hAnsi="Times New Roman" w:hint="eastAsia"/>
                <w:b/>
                <w:szCs w:val="28"/>
              </w:rPr>
              <w:t>Đ</w:t>
            </w:r>
            <w:r w:rsidR="00B4177F" w:rsidRPr="005D46E1">
              <w:rPr>
                <w:rFonts w:ascii="Times New Roman" w:hAnsi="Times New Roman"/>
                <w:b/>
                <w:szCs w:val="28"/>
              </w:rPr>
              <w:t>ộc lập - Tự do - Hạnh phúc</w:t>
            </w:r>
          </w:p>
        </w:tc>
      </w:tr>
      <w:tr w:rsidR="00B4177F" w:rsidRPr="00B17DAE">
        <w:trPr>
          <w:trHeight w:val="138"/>
        </w:trPr>
        <w:tc>
          <w:tcPr>
            <w:tcW w:w="3960" w:type="dxa"/>
          </w:tcPr>
          <w:p w:rsidR="002615A9" w:rsidRPr="005D46E1" w:rsidRDefault="002615A9" w:rsidP="007A0668">
            <w:pPr>
              <w:spacing w:line="192" w:lineRule="auto"/>
              <w:jc w:val="both"/>
              <w:rPr>
                <w:rFonts w:ascii="Times New Roman" w:hAnsi="Times New Roman"/>
                <w:sz w:val="26"/>
                <w:szCs w:val="26"/>
                <w:lang w:val="vi-VN"/>
              </w:rPr>
            </w:pPr>
          </w:p>
          <w:p w:rsidR="00B4177F" w:rsidRPr="005D46E1" w:rsidRDefault="00B4177F" w:rsidP="007A0668">
            <w:pPr>
              <w:spacing w:line="276" w:lineRule="auto"/>
              <w:jc w:val="both"/>
              <w:rPr>
                <w:rFonts w:ascii="Times New Roman" w:hAnsi="Times New Roman"/>
                <w:sz w:val="26"/>
                <w:szCs w:val="26"/>
                <w:lang w:val="nl-NL"/>
              </w:rPr>
            </w:pPr>
            <w:r w:rsidRPr="005D46E1">
              <w:rPr>
                <w:rFonts w:ascii="Times New Roman" w:hAnsi="Times New Roman"/>
                <w:sz w:val="26"/>
                <w:szCs w:val="26"/>
                <w:lang w:val="nl-NL"/>
              </w:rPr>
              <w:t>Số:</w:t>
            </w:r>
            <w:r w:rsidR="00B17DAE" w:rsidRPr="005D46E1">
              <w:rPr>
                <w:rFonts w:ascii="Times New Roman" w:hAnsi="Times New Roman"/>
                <w:sz w:val="26"/>
                <w:szCs w:val="26"/>
                <w:lang w:val="vi-VN"/>
              </w:rPr>
              <w:t xml:space="preserve"> </w:t>
            </w:r>
            <w:r w:rsidR="00EA77A9" w:rsidRPr="005D46E1">
              <w:rPr>
                <w:rFonts w:ascii="Times New Roman" w:hAnsi="Times New Roman"/>
                <w:sz w:val="26"/>
                <w:szCs w:val="26"/>
                <w:lang w:val="nl-NL"/>
              </w:rPr>
              <w:t>……</w:t>
            </w:r>
            <w:r w:rsidR="00997609">
              <w:rPr>
                <w:rFonts w:ascii="Times New Roman" w:hAnsi="Times New Roman"/>
                <w:sz w:val="26"/>
                <w:szCs w:val="26"/>
                <w:lang w:val="nl-NL"/>
              </w:rPr>
              <w:t xml:space="preserve"> </w:t>
            </w:r>
            <w:r w:rsidR="00BA07E5" w:rsidRPr="005D46E1">
              <w:rPr>
                <w:rFonts w:ascii="Times New Roman" w:hAnsi="Times New Roman"/>
                <w:sz w:val="26"/>
                <w:szCs w:val="26"/>
                <w:lang w:val="nl-NL"/>
              </w:rPr>
              <w:t>/BBBS-KT.TK.TC</w:t>
            </w:r>
          </w:p>
        </w:tc>
        <w:tc>
          <w:tcPr>
            <w:tcW w:w="5400" w:type="dxa"/>
          </w:tcPr>
          <w:p w:rsidR="00B4177F" w:rsidRPr="00B17DAE" w:rsidRDefault="00B4177F" w:rsidP="005B4D5E">
            <w:pPr>
              <w:jc w:val="center"/>
              <w:rPr>
                <w:rFonts w:ascii="Times New Roman" w:hAnsi="Times New Roman"/>
                <w:lang w:val="vi-VN"/>
              </w:rPr>
            </w:pPr>
          </w:p>
        </w:tc>
      </w:tr>
      <w:tr w:rsidR="00B4177F" w:rsidRPr="003A7561">
        <w:tc>
          <w:tcPr>
            <w:tcW w:w="3960" w:type="dxa"/>
          </w:tcPr>
          <w:p w:rsidR="00B4177F" w:rsidRPr="005D46E1" w:rsidRDefault="00B17DAE" w:rsidP="006B777A">
            <w:pPr>
              <w:spacing w:line="300" w:lineRule="exact"/>
              <w:jc w:val="both"/>
              <w:rPr>
                <w:rFonts w:ascii="Times New Roman" w:hAnsi="Times New Roman"/>
                <w:i/>
                <w:sz w:val="26"/>
                <w:szCs w:val="26"/>
                <w:lang w:val="vi-VN"/>
              </w:rPr>
            </w:pPr>
            <w:r w:rsidRPr="005D46E1">
              <w:rPr>
                <w:rFonts w:ascii="Times New Roman" w:hAnsi="Times New Roman"/>
                <w:i/>
                <w:sz w:val="26"/>
                <w:szCs w:val="26"/>
                <w:lang w:val="vi-VN"/>
              </w:rPr>
              <w:t>(</w:t>
            </w:r>
            <w:r w:rsidR="00EA77A9" w:rsidRPr="005D46E1">
              <w:rPr>
                <w:rFonts w:ascii="Times New Roman" w:hAnsi="Times New Roman"/>
                <w:i/>
                <w:sz w:val="26"/>
                <w:szCs w:val="26"/>
                <w:lang w:val="nl-NL"/>
              </w:rPr>
              <w:t>V/v:</w:t>
            </w:r>
            <w:r w:rsidR="00BA07E5" w:rsidRPr="005D46E1">
              <w:rPr>
                <w:rFonts w:ascii="Times New Roman" w:hAnsi="Times New Roman"/>
                <w:i/>
                <w:sz w:val="26"/>
                <w:szCs w:val="26"/>
                <w:lang w:val="nl-NL"/>
              </w:rPr>
              <w:t xml:space="preserve"> </w:t>
            </w:r>
            <w:r w:rsidR="002615A9" w:rsidRPr="005D46E1">
              <w:rPr>
                <w:rFonts w:ascii="Times New Roman" w:hAnsi="Times New Roman"/>
                <w:i/>
                <w:sz w:val="26"/>
                <w:szCs w:val="26"/>
                <w:lang w:val="vi-VN"/>
              </w:rPr>
              <w:t>Công văn</w:t>
            </w:r>
            <w:r w:rsidRPr="005D46E1">
              <w:rPr>
                <w:rFonts w:ascii="Times New Roman" w:hAnsi="Times New Roman"/>
                <w:i/>
                <w:sz w:val="26"/>
                <w:szCs w:val="26"/>
                <w:lang w:val="vi-VN"/>
              </w:rPr>
              <w:t xml:space="preserve"> công bố nội dung CBTT quý </w:t>
            </w:r>
            <w:r w:rsidR="00F0176D">
              <w:rPr>
                <w:rFonts w:ascii="Times New Roman" w:hAnsi="Times New Roman"/>
                <w:i/>
                <w:sz w:val="26"/>
                <w:szCs w:val="26"/>
              </w:rPr>
              <w:t>I</w:t>
            </w:r>
            <w:r w:rsidR="00363342">
              <w:rPr>
                <w:rFonts w:ascii="Times New Roman" w:hAnsi="Times New Roman"/>
                <w:i/>
                <w:sz w:val="26"/>
                <w:szCs w:val="26"/>
              </w:rPr>
              <w:t>I</w:t>
            </w:r>
            <w:r w:rsidR="00A62A37">
              <w:rPr>
                <w:rFonts w:ascii="Times New Roman" w:hAnsi="Times New Roman"/>
                <w:i/>
                <w:sz w:val="26"/>
                <w:szCs w:val="26"/>
              </w:rPr>
              <w:t>I</w:t>
            </w:r>
            <w:r w:rsidRPr="005D46E1">
              <w:rPr>
                <w:rFonts w:ascii="Times New Roman" w:hAnsi="Times New Roman"/>
                <w:i/>
                <w:sz w:val="26"/>
                <w:szCs w:val="26"/>
                <w:lang w:val="vi-VN"/>
              </w:rPr>
              <w:t xml:space="preserve"> năm 201</w:t>
            </w:r>
            <w:r w:rsidR="006B777A">
              <w:rPr>
                <w:rFonts w:ascii="Times New Roman" w:hAnsi="Times New Roman"/>
                <w:i/>
                <w:sz w:val="26"/>
                <w:szCs w:val="26"/>
              </w:rPr>
              <w:t>4</w:t>
            </w:r>
            <w:r w:rsidRPr="005D46E1">
              <w:rPr>
                <w:rFonts w:ascii="Times New Roman" w:hAnsi="Times New Roman"/>
                <w:i/>
                <w:sz w:val="26"/>
                <w:szCs w:val="26"/>
                <w:lang w:val="vi-VN"/>
              </w:rPr>
              <w:t xml:space="preserve">) </w:t>
            </w:r>
            <w:r w:rsidR="002615A9" w:rsidRPr="005D46E1">
              <w:rPr>
                <w:rFonts w:ascii="Times New Roman" w:hAnsi="Times New Roman"/>
                <w:i/>
                <w:sz w:val="26"/>
                <w:szCs w:val="26"/>
                <w:lang w:val="vi-VN"/>
              </w:rPr>
              <w:t xml:space="preserve"> </w:t>
            </w:r>
          </w:p>
        </w:tc>
        <w:tc>
          <w:tcPr>
            <w:tcW w:w="5400" w:type="dxa"/>
          </w:tcPr>
          <w:p w:rsidR="00B4177F" w:rsidRPr="006B777A" w:rsidRDefault="00DD2E3E" w:rsidP="00363342">
            <w:pPr>
              <w:pStyle w:val="Heading2"/>
              <w:spacing w:before="0" w:after="0"/>
              <w:jc w:val="center"/>
              <w:rPr>
                <w:rFonts w:ascii="Times New Roman" w:hAnsi="Times New Roman" w:cs="Times New Roman"/>
                <w:b w:val="0"/>
                <w:sz w:val="26"/>
                <w:szCs w:val="26"/>
              </w:rPr>
            </w:pPr>
            <w:r>
              <w:rPr>
                <w:rFonts w:ascii="Times New Roman" w:hAnsi="Times New Roman" w:cs="Times New Roman"/>
                <w:b w:val="0"/>
                <w:sz w:val="26"/>
                <w:szCs w:val="26"/>
              </w:rPr>
              <w:t>Bỉm Sơn</w:t>
            </w:r>
            <w:r w:rsidR="002615A9">
              <w:rPr>
                <w:rFonts w:ascii="Times New Roman" w:hAnsi="Times New Roman" w:cs="Times New Roman"/>
                <w:b w:val="0"/>
                <w:sz w:val="26"/>
                <w:szCs w:val="26"/>
                <w:lang w:val="vi-VN"/>
              </w:rPr>
              <w:t xml:space="preserve">, ngày </w:t>
            </w:r>
            <w:r w:rsidR="00363342">
              <w:rPr>
                <w:rFonts w:ascii="Times New Roman" w:hAnsi="Times New Roman" w:cs="Times New Roman"/>
                <w:b w:val="0"/>
                <w:sz w:val="26"/>
                <w:szCs w:val="26"/>
              </w:rPr>
              <w:t>13</w:t>
            </w:r>
            <w:r w:rsidR="002615A9">
              <w:rPr>
                <w:rFonts w:ascii="Times New Roman" w:hAnsi="Times New Roman" w:cs="Times New Roman"/>
                <w:b w:val="0"/>
                <w:sz w:val="26"/>
                <w:szCs w:val="26"/>
                <w:lang w:val="vi-VN"/>
              </w:rPr>
              <w:t xml:space="preserve"> tháng </w:t>
            </w:r>
            <w:r w:rsidR="00363342">
              <w:rPr>
                <w:rFonts w:ascii="Times New Roman" w:hAnsi="Times New Roman" w:cs="Times New Roman"/>
                <w:b w:val="0"/>
                <w:sz w:val="26"/>
                <w:szCs w:val="26"/>
              </w:rPr>
              <w:t>10</w:t>
            </w:r>
            <w:r w:rsidR="002615A9">
              <w:rPr>
                <w:rFonts w:ascii="Times New Roman" w:hAnsi="Times New Roman" w:cs="Times New Roman"/>
                <w:b w:val="0"/>
                <w:sz w:val="26"/>
                <w:szCs w:val="26"/>
                <w:lang w:val="vi-VN"/>
              </w:rPr>
              <w:t xml:space="preserve"> năm 201</w:t>
            </w:r>
            <w:r w:rsidR="006B777A">
              <w:rPr>
                <w:rFonts w:ascii="Times New Roman" w:hAnsi="Times New Roman" w:cs="Times New Roman"/>
                <w:b w:val="0"/>
                <w:sz w:val="26"/>
                <w:szCs w:val="26"/>
              </w:rPr>
              <w:t>4</w:t>
            </w:r>
          </w:p>
        </w:tc>
      </w:tr>
    </w:tbl>
    <w:p w:rsidR="00B4177F" w:rsidRPr="003A7561" w:rsidRDefault="00B4177F" w:rsidP="00E23294">
      <w:pPr>
        <w:jc w:val="center"/>
        <w:rPr>
          <w:rFonts w:ascii="Times New Roman" w:hAnsi="Times New Roman"/>
          <w:b/>
          <w:szCs w:val="28"/>
          <w:lang w:val="nl-NL"/>
        </w:rPr>
      </w:pPr>
    </w:p>
    <w:tbl>
      <w:tblPr>
        <w:tblW w:w="9360" w:type="dxa"/>
        <w:tblInd w:w="108" w:type="dxa"/>
        <w:tblLayout w:type="fixed"/>
        <w:tblLook w:val="0000"/>
      </w:tblPr>
      <w:tblGrid>
        <w:gridCol w:w="3420"/>
        <w:gridCol w:w="5940"/>
      </w:tblGrid>
      <w:tr w:rsidR="00760CAA" w:rsidRPr="005C7F3E">
        <w:tc>
          <w:tcPr>
            <w:tcW w:w="3420" w:type="dxa"/>
          </w:tcPr>
          <w:p w:rsidR="00760CAA" w:rsidRPr="005C7F3E" w:rsidRDefault="00760CAA" w:rsidP="00B425F1">
            <w:pPr>
              <w:spacing w:line="360" w:lineRule="exact"/>
              <w:jc w:val="right"/>
              <w:rPr>
                <w:rFonts w:ascii="Times New Roman" w:hAnsi="Times New Roman"/>
                <w:bCs/>
                <w:iCs/>
                <w:sz w:val="24"/>
              </w:rPr>
            </w:pPr>
            <w:r w:rsidRPr="005C7F3E">
              <w:rPr>
                <w:rFonts w:ascii="Times New Roman" w:hAnsi="Times New Roman"/>
                <w:bCs/>
                <w:iCs/>
                <w:szCs w:val="28"/>
              </w:rPr>
              <w:t xml:space="preserve">Kính gửi:    </w:t>
            </w:r>
          </w:p>
        </w:tc>
        <w:tc>
          <w:tcPr>
            <w:tcW w:w="5940" w:type="dxa"/>
          </w:tcPr>
          <w:p w:rsidR="00760CAA" w:rsidRPr="005C7F3E" w:rsidRDefault="00760CAA" w:rsidP="00B425F1">
            <w:pPr>
              <w:spacing w:line="360" w:lineRule="exact"/>
              <w:rPr>
                <w:rFonts w:ascii="Times New Roman" w:hAnsi="Times New Roman"/>
                <w:bCs/>
                <w:szCs w:val="28"/>
              </w:rPr>
            </w:pPr>
            <w:r w:rsidRPr="005C7F3E">
              <w:rPr>
                <w:rFonts w:ascii="Times New Roman" w:hAnsi="Times New Roman"/>
                <w:bCs/>
                <w:szCs w:val="28"/>
              </w:rPr>
              <w:t>- Ủy ban Chứng khoán Nhà nước</w:t>
            </w:r>
          </w:p>
        </w:tc>
      </w:tr>
      <w:tr w:rsidR="00760CAA" w:rsidRPr="005C7F3E">
        <w:trPr>
          <w:trHeight w:val="138"/>
        </w:trPr>
        <w:tc>
          <w:tcPr>
            <w:tcW w:w="3420" w:type="dxa"/>
          </w:tcPr>
          <w:p w:rsidR="00760CAA" w:rsidRPr="005C7F3E" w:rsidRDefault="00760CAA" w:rsidP="00B425F1">
            <w:pPr>
              <w:pStyle w:val="Heading5"/>
              <w:spacing w:line="360" w:lineRule="exact"/>
              <w:rPr>
                <w:rFonts w:ascii="Times New Roman" w:hAnsi="Times New Roman"/>
                <w:bCs/>
                <w:sz w:val="24"/>
              </w:rPr>
            </w:pPr>
          </w:p>
        </w:tc>
        <w:tc>
          <w:tcPr>
            <w:tcW w:w="5940" w:type="dxa"/>
          </w:tcPr>
          <w:p w:rsidR="00760CAA" w:rsidRPr="005C7F3E" w:rsidRDefault="00760CAA" w:rsidP="00B425F1">
            <w:pPr>
              <w:spacing w:line="360" w:lineRule="exact"/>
              <w:rPr>
                <w:rFonts w:ascii="Times New Roman" w:hAnsi="Times New Roman"/>
                <w:bCs/>
              </w:rPr>
            </w:pPr>
            <w:r w:rsidRPr="005C7F3E">
              <w:rPr>
                <w:rFonts w:ascii="Times New Roman" w:hAnsi="Times New Roman"/>
                <w:bCs/>
                <w:iCs/>
                <w:szCs w:val="28"/>
              </w:rPr>
              <w:t>- Sở Giao dịch Chứng khoán Hà Nội</w:t>
            </w:r>
          </w:p>
        </w:tc>
      </w:tr>
      <w:tr w:rsidR="00760CAA" w:rsidRPr="00684EBA">
        <w:tc>
          <w:tcPr>
            <w:tcW w:w="3420" w:type="dxa"/>
          </w:tcPr>
          <w:p w:rsidR="00760CAA" w:rsidRPr="00684EBA" w:rsidRDefault="00760CAA" w:rsidP="00C507D5">
            <w:pPr>
              <w:pStyle w:val="Heading1"/>
              <w:spacing w:after="0"/>
              <w:jc w:val="center"/>
              <w:rPr>
                <w:rFonts w:ascii="Times New Roman" w:hAnsi="Times New Roman"/>
                <w:sz w:val="26"/>
                <w:u w:val="none"/>
              </w:rPr>
            </w:pPr>
          </w:p>
        </w:tc>
        <w:tc>
          <w:tcPr>
            <w:tcW w:w="5940" w:type="dxa"/>
          </w:tcPr>
          <w:p w:rsidR="00760CAA" w:rsidRPr="00EA77A9" w:rsidRDefault="00760CAA" w:rsidP="00760CAA">
            <w:pPr>
              <w:pStyle w:val="Heading2"/>
              <w:spacing w:before="0" w:after="0"/>
              <w:rPr>
                <w:rFonts w:ascii="Times New Roman" w:hAnsi="Times New Roman" w:cs="Times New Roman"/>
                <w:b w:val="0"/>
                <w:sz w:val="26"/>
                <w:szCs w:val="26"/>
              </w:rPr>
            </w:pPr>
          </w:p>
        </w:tc>
      </w:tr>
    </w:tbl>
    <w:p w:rsidR="00D235E8" w:rsidRDefault="00D235E8" w:rsidP="00FC799E">
      <w:pPr>
        <w:jc w:val="center"/>
        <w:rPr>
          <w:rFonts w:ascii="Times New Roman" w:hAnsi="Times New Roman"/>
          <w:b/>
          <w:i/>
          <w:szCs w:val="28"/>
          <w:u w:val="single"/>
        </w:rPr>
      </w:pPr>
    </w:p>
    <w:p w:rsidR="00386BA6" w:rsidRPr="005C7F3E" w:rsidRDefault="00386BA6" w:rsidP="00915FF0">
      <w:pPr>
        <w:numPr>
          <w:ilvl w:val="0"/>
          <w:numId w:val="15"/>
        </w:numPr>
        <w:spacing w:line="312" w:lineRule="auto"/>
        <w:jc w:val="both"/>
        <w:rPr>
          <w:rFonts w:ascii="Times New Roman" w:hAnsi="Times New Roman"/>
          <w:bCs/>
          <w:szCs w:val="28"/>
          <w:lang w:val="nl-NL"/>
        </w:rPr>
      </w:pPr>
      <w:r w:rsidRPr="005C7F3E">
        <w:rPr>
          <w:rFonts w:ascii="Times New Roman" w:hAnsi="Times New Roman"/>
          <w:bCs/>
          <w:szCs w:val="28"/>
          <w:lang w:val="nl-NL"/>
        </w:rPr>
        <w:t xml:space="preserve">Tên </w:t>
      </w:r>
      <w:r w:rsidR="000F4D39" w:rsidRPr="005C7F3E">
        <w:rPr>
          <w:rFonts w:ascii="Times New Roman" w:hAnsi="Times New Roman"/>
          <w:bCs/>
          <w:szCs w:val="28"/>
          <w:lang w:val="nl-NL"/>
        </w:rPr>
        <w:t>công ty</w:t>
      </w:r>
      <w:r w:rsidRPr="005C7F3E">
        <w:rPr>
          <w:rFonts w:ascii="Times New Roman" w:hAnsi="Times New Roman"/>
          <w:bCs/>
          <w:szCs w:val="28"/>
          <w:lang w:val="nl-NL"/>
        </w:rPr>
        <w:t>:</w:t>
      </w:r>
      <w:r w:rsidR="000F4D39" w:rsidRPr="005C7F3E">
        <w:rPr>
          <w:rFonts w:ascii="Times New Roman" w:hAnsi="Times New Roman"/>
          <w:bCs/>
          <w:szCs w:val="28"/>
          <w:lang w:val="nl-NL"/>
        </w:rPr>
        <w:t xml:space="preserve"> </w:t>
      </w:r>
      <w:r w:rsidR="001C4F8E" w:rsidRPr="00915FF0">
        <w:rPr>
          <w:rFonts w:ascii="Times New Roman" w:hAnsi="Times New Roman"/>
          <w:bCs/>
          <w:szCs w:val="28"/>
          <w:lang w:val="nl-NL"/>
        </w:rPr>
        <w:t xml:space="preserve"> </w:t>
      </w:r>
      <w:r w:rsidR="00405444" w:rsidRPr="005C7F3E">
        <w:rPr>
          <w:rFonts w:ascii="Times New Roman" w:hAnsi="Times New Roman"/>
          <w:bCs/>
          <w:szCs w:val="28"/>
          <w:lang w:val="nl-NL"/>
        </w:rPr>
        <w:t>Công ty cổ phần</w:t>
      </w:r>
      <w:r w:rsidR="001A32E8" w:rsidRPr="005C7F3E">
        <w:rPr>
          <w:rFonts w:ascii="Times New Roman" w:hAnsi="Times New Roman"/>
          <w:bCs/>
          <w:szCs w:val="28"/>
          <w:lang w:val="nl-NL"/>
        </w:rPr>
        <w:t xml:space="preserve"> Vicem</w:t>
      </w:r>
      <w:r w:rsidR="00405444" w:rsidRPr="005C7F3E">
        <w:rPr>
          <w:rFonts w:ascii="Times New Roman" w:hAnsi="Times New Roman"/>
          <w:bCs/>
          <w:szCs w:val="28"/>
          <w:lang w:val="nl-NL"/>
        </w:rPr>
        <w:t xml:space="preserve"> bao bì Bỉm S</w:t>
      </w:r>
      <w:r w:rsidR="00405444" w:rsidRPr="005C7F3E">
        <w:rPr>
          <w:rFonts w:ascii="Times New Roman" w:hAnsi="Times New Roman" w:hint="eastAsia"/>
          <w:bCs/>
          <w:szCs w:val="28"/>
          <w:lang w:val="nl-NL"/>
        </w:rPr>
        <w:t>ơ</w:t>
      </w:r>
      <w:r w:rsidR="00405444" w:rsidRPr="005C7F3E">
        <w:rPr>
          <w:rFonts w:ascii="Times New Roman" w:hAnsi="Times New Roman"/>
          <w:bCs/>
          <w:szCs w:val="28"/>
          <w:lang w:val="nl-NL"/>
        </w:rPr>
        <w:t>n</w:t>
      </w:r>
      <w:r w:rsidRPr="005C7F3E">
        <w:rPr>
          <w:rFonts w:ascii="Times New Roman" w:hAnsi="Times New Roman"/>
          <w:bCs/>
          <w:szCs w:val="28"/>
          <w:lang w:val="nl-NL"/>
        </w:rPr>
        <w:t xml:space="preserve"> </w:t>
      </w:r>
    </w:p>
    <w:p w:rsidR="000F4D39" w:rsidRPr="005C7F3E" w:rsidRDefault="000F4D39" w:rsidP="00915FF0">
      <w:pPr>
        <w:numPr>
          <w:ilvl w:val="0"/>
          <w:numId w:val="15"/>
        </w:numPr>
        <w:spacing w:line="312" w:lineRule="auto"/>
        <w:jc w:val="both"/>
        <w:rPr>
          <w:rFonts w:ascii="Times New Roman" w:hAnsi="Times New Roman"/>
          <w:bCs/>
          <w:szCs w:val="28"/>
          <w:lang w:val="nl-NL"/>
        </w:rPr>
      </w:pPr>
      <w:r w:rsidRPr="005C7F3E">
        <w:rPr>
          <w:rFonts w:ascii="Times New Roman" w:hAnsi="Times New Roman"/>
          <w:bCs/>
          <w:szCs w:val="28"/>
          <w:lang w:val="nl-NL"/>
        </w:rPr>
        <w:t xml:space="preserve">Mã chứng khoán: </w:t>
      </w:r>
      <w:r w:rsidR="00BA07E5" w:rsidRPr="00915FF0">
        <w:rPr>
          <w:rFonts w:ascii="Times New Roman" w:hAnsi="Times New Roman"/>
          <w:bCs/>
          <w:szCs w:val="28"/>
          <w:lang w:val="nl-NL"/>
        </w:rPr>
        <w:t>BPC</w:t>
      </w:r>
    </w:p>
    <w:p w:rsidR="00DE076C" w:rsidRPr="005C7F3E" w:rsidRDefault="000F4D39" w:rsidP="00915FF0">
      <w:pPr>
        <w:numPr>
          <w:ilvl w:val="0"/>
          <w:numId w:val="15"/>
        </w:numPr>
        <w:spacing w:line="312" w:lineRule="auto"/>
        <w:jc w:val="both"/>
        <w:rPr>
          <w:rFonts w:ascii="Times New Roman" w:hAnsi="Times New Roman"/>
          <w:bCs/>
          <w:szCs w:val="28"/>
          <w:lang w:val="nl-NL"/>
        </w:rPr>
      </w:pPr>
      <w:r w:rsidRPr="005C7F3E">
        <w:rPr>
          <w:rFonts w:ascii="Times New Roman" w:hAnsi="Times New Roman"/>
          <w:bCs/>
          <w:szCs w:val="28"/>
          <w:lang w:val="nl-NL"/>
        </w:rPr>
        <w:t xml:space="preserve">Địa chỉ trụ sở chính: </w:t>
      </w:r>
      <w:r w:rsidR="00BA07E5" w:rsidRPr="005C7F3E">
        <w:rPr>
          <w:rFonts w:ascii="Times New Roman" w:hAnsi="Times New Roman"/>
          <w:bCs/>
          <w:szCs w:val="28"/>
          <w:lang w:val="nl-NL"/>
        </w:rPr>
        <w:t>Ph</w:t>
      </w:r>
      <w:r w:rsidR="00BA07E5" w:rsidRPr="005C7F3E">
        <w:rPr>
          <w:rFonts w:ascii="Times New Roman" w:hAnsi="Times New Roman" w:hint="eastAsia"/>
          <w:bCs/>
          <w:szCs w:val="28"/>
          <w:lang w:val="nl-NL"/>
        </w:rPr>
        <w:t>ư</w:t>
      </w:r>
      <w:r w:rsidR="00BA07E5" w:rsidRPr="005C7F3E">
        <w:rPr>
          <w:rFonts w:ascii="Times New Roman" w:hAnsi="Times New Roman"/>
          <w:bCs/>
          <w:szCs w:val="28"/>
          <w:lang w:val="nl-NL"/>
        </w:rPr>
        <w:t>ờng Lam S</w:t>
      </w:r>
      <w:r w:rsidR="00BA07E5" w:rsidRPr="005C7F3E">
        <w:rPr>
          <w:rFonts w:ascii="Times New Roman" w:hAnsi="Times New Roman" w:hint="eastAsia"/>
          <w:bCs/>
          <w:szCs w:val="28"/>
          <w:lang w:val="nl-NL"/>
        </w:rPr>
        <w:t>ơ</w:t>
      </w:r>
      <w:r w:rsidR="00BA07E5" w:rsidRPr="005C7F3E">
        <w:rPr>
          <w:rFonts w:ascii="Times New Roman" w:hAnsi="Times New Roman"/>
          <w:bCs/>
          <w:szCs w:val="28"/>
          <w:lang w:val="nl-NL"/>
        </w:rPr>
        <w:t xml:space="preserve">n </w:t>
      </w:r>
      <w:r w:rsidR="00956F79" w:rsidRPr="00915FF0">
        <w:rPr>
          <w:rFonts w:ascii="Times New Roman" w:hAnsi="Times New Roman"/>
          <w:bCs/>
          <w:szCs w:val="28"/>
          <w:lang w:val="nl-NL"/>
        </w:rPr>
        <w:t>-</w:t>
      </w:r>
      <w:r w:rsidR="00BA07E5" w:rsidRPr="005C7F3E">
        <w:rPr>
          <w:rFonts w:ascii="Times New Roman" w:hAnsi="Times New Roman"/>
          <w:bCs/>
          <w:szCs w:val="28"/>
          <w:lang w:val="nl-NL"/>
        </w:rPr>
        <w:t xml:space="preserve"> Thị xã Bỉm S</w:t>
      </w:r>
      <w:r w:rsidR="00BA07E5" w:rsidRPr="005C7F3E">
        <w:rPr>
          <w:rFonts w:ascii="Times New Roman" w:hAnsi="Times New Roman" w:hint="eastAsia"/>
          <w:bCs/>
          <w:szCs w:val="28"/>
          <w:lang w:val="nl-NL"/>
        </w:rPr>
        <w:t>ơ</w:t>
      </w:r>
      <w:r w:rsidR="00BA07E5" w:rsidRPr="005C7F3E">
        <w:rPr>
          <w:rFonts w:ascii="Times New Roman" w:hAnsi="Times New Roman"/>
          <w:bCs/>
          <w:szCs w:val="28"/>
          <w:lang w:val="nl-NL"/>
        </w:rPr>
        <w:t xml:space="preserve">n </w:t>
      </w:r>
      <w:r w:rsidR="00956F79" w:rsidRPr="00915FF0">
        <w:rPr>
          <w:rFonts w:ascii="Times New Roman" w:hAnsi="Times New Roman"/>
          <w:bCs/>
          <w:szCs w:val="28"/>
          <w:lang w:val="nl-NL"/>
        </w:rPr>
        <w:t>-</w:t>
      </w:r>
      <w:r w:rsidR="00BA07E5" w:rsidRPr="005C7F3E">
        <w:rPr>
          <w:rFonts w:ascii="Times New Roman" w:hAnsi="Times New Roman"/>
          <w:bCs/>
          <w:szCs w:val="28"/>
          <w:lang w:val="nl-NL"/>
        </w:rPr>
        <w:t xml:space="preserve"> Thanh Hóa</w:t>
      </w:r>
    </w:p>
    <w:p w:rsidR="00386BA6" w:rsidRPr="005C7F3E" w:rsidRDefault="000F4D39" w:rsidP="00915FF0">
      <w:pPr>
        <w:numPr>
          <w:ilvl w:val="0"/>
          <w:numId w:val="15"/>
        </w:numPr>
        <w:spacing w:line="312" w:lineRule="auto"/>
        <w:jc w:val="both"/>
        <w:rPr>
          <w:rFonts w:ascii="Times New Roman" w:hAnsi="Times New Roman"/>
          <w:bCs/>
          <w:szCs w:val="28"/>
          <w:lang w:val="nl-NL"/>
        </w:rPr>
      </w:pPr>
      <w:r w:rsidRPr="005C7F3E">
        <w:rPr>
          <w:rFonts w:ascii="Times New Roman" w:hAnsi="Times New Roman"/>
          <w:bCs/>
          <w:szCs w:val="28"/>
          <w:lang w:val="nl-NL"/>
        </w:rPr>
        <w:t xml:space="preserve">Điện thoại: </w:t>
      </w:r>
      <w:r w:rsidR="00956F79" w:rsidRPr="00915FF0">
        <w:rPr>
          <w:rFonts w:ascii="Times New Roman" w:hAnsi="Times New Roman"/>
          <w:bCs/>
          <w:szCs w:val="28"/>
          <w:lang w:val="nl-NL"/>
        </w:rPr>
        <w:t>0373.767.474</w:t>
      </w:r>
      <w:r w:rsidRPr="005C7F3E">
        <w:rPr>
          <w:rFonts w:ascii="Times New Roman" w:hAnsi="Times New Roman"/>
          <w:bCs/>
          <w:szCs w:val="28"/>
          <w:lang w:val="nl-NL"/>
        </w:rPr>
        <w:tab/>
      </w:r>
      <w:r w:rsidRPr="005C7F3E">
        <w:rPr>
          <w:rFonts w:ascii="Times New Roman" w:hAnsi="Times New Roman"/>
          <w:bCs/>
          <w:szCs w:val="28"/>
          <w:lang w:val="nl-NL"/>
        </w:rPr>
        <w:tab/>
        <w:t xml:space="preserve">Fax: </w:t>
      </w:r>
      <w:r w:rsidR="00956F79" w:rsidRPr="00915FF0">
        <w:rPr>
          <w:rFonts w:ascii="Times New Roman" w:hAnsi="Times New Roman"/>
          <w:bCs/>
          <w:szCs w:val="28"/>
          <w:lang w:val="nl-NL"/>
        </w:rPr>
        <w:t>0373.825.633</w:t>
      </w:r>
    </w:p>
    <w:p w:rsidR="000F4D39" w:rsidRPr="005C7F3E" w:rsidRDefault="000F4D39" w:rsidP="00915FF0">
      <w:pPr>
        <w:numPr>
          <w:ilvl w:val="0"/>
          <w:numId w:val="15"/>
        </w:numPr>
        <w:spacing w:line="312" w:lineRule="auto"/>
        <w:jc w:val="both"/>
        <w:rPr>
          <w:rFonts w:ascii="Times New Roman" w:hAnsi="Times New Roman"/>
          <w:bCs/>
          <w:szCs w:val="28"/>
          <w:lang w:val="nl-NL"/>
        </w:rPr>
      </w:pPr>
      <w:r w:rsidRPr="005C7F3E">
        <w:rPr>
          <w:rFonts w:ascii="Times New Roman" w:hAnsi="Times New Roman"/>
          <w:bCs/>
          <w:szCs w:val="28"/>
          <w:lang w:val="nl-NL"/>
        </w:rPr>
        <w:t xml:space="preserve">Người thực hiện công bố thông tin: </w:t>
      </w:r>
      <w:r w:rsidR="006F7C64" w:rsidRPr="00915FF0">
        <w:rPr>
          <w:rFonts w:ascii="Times New Roman" w:hAnsi="Times New Roman"/>
          <w:bCs/>
          <w:szCs w:val="28"/>
          <w:lang w:val="nl-NL"/>
        </w:rPr>
        <w:t xml:space="preserve"> </w:t>
      </w:r>
      <w:r w:rsidR="000C1F42" w:rsidRPr="005C7F3E">
        <w:rPr>
          <w:rFonts w:ascii="Times New Roman" w:hAnsi="Times New Roman"/>
          <w:bCs/>
          <w:szCs w:val="28"/>
          <w:lang w:val="nl-NL"/>
        </w:rPr>
        <w:t>Mai Viết Dụng</w:t>
      </w:r>
    </w:p>
    <w:p w:rsidR="000F4D39" w:rsidRPr="005C7F3E" w:rsidRDefault="000F4D39" w:rsidP="00915FF0">
      <w:pPr>
        <w:numPr>
          <w:ilvl w:val="0"/>
          <w:numId w:val="15"/>
        </w:numPr>
        <w:spacing w:line="312" w:lineRule="auto"/>
        <w:jc w:val="both"/>
        <w:rPr>
          <w:rFonts w:ascii="Times New Roman" w:hAnsi="Times New Roman"/>
          <w:bCs/>
          <w:szCs w:val="28"/>
          <w:lang w:val="nl-NL"/>
        </w:rPr>
      </w:pPr>
      <w:r w:rsidRPr="005C7F3E">
        <w:rPr>
          <w:rFonts w:ascii="Times New Roman" w:hAnsi="Times New Roman"/>
          <w:bCs/>
          <w:szCs w:val="28"/>
          <w:lang w:val="nl-NL"/>
        </w:rPr>
        <w:t>Nội dung của thông tin công bố:</w:t>
      </w:r>
    </w:p>
    <w:p w:rsidR="006F7C64" w:rsidRDefault="000909E0" w:rsidP="000909E0">
      <w:pPr>
        <w:spacing w:line="312" w:lineRule="auto"/>
        <w:ind w:left="425"/>
        <w:jc w:val="both"/>
        <w:rPr>
          <w:rFonts w:ascii="Times New Roman" w:hAnsi="Times New Roman"/>
          <w:szCs w:val="28"/>
          <w:lang w:val="nl-NL"/>
        </w:rPr>
      </w:pPr>
      <w:r>
        <w:rPr>
          <w:rFonts w:ascii="Times New Roman" w:hAnsi="Times New Roman"/>
          <w:szCs w:val="28"/>
          <w:lang w:val="nl-NL"/>
        </w:rPr>
        <w:t xml:space="preserve">- </w:t>
      </w:r>
      <w:r w:rsidR="006F7C64">
        <w:rPr>
          <w:rFonts w:ascii="Times New Roman" w:hAnsi="Times New Roman"/>
          <w:szCs w:val="28"/>
          <w:lang w:val="vi-VN"/>
        </w:rPr>
        <w:t xml:space="preserve">Báo cáo quyết toán tài chính quý </w:t>
      </w:r>
      <w:r w:rsidR="00F0176D">
        <w:rPr>
          <w:rFonts w:ascii="Times New Roman" w:hAnsi="Times New Roman"/>
          <w:szCs w:val="28"/>
        </w:rPr>
        <w:t>I</w:t>
      </w:r>
      <w:r w:rsidR="00604D9E">
        <w:rPr>
          <w:rFonts w:ascii="Times New Roman" w:hAnsi="Times New Roman"/>
          <w:szCs w:val="28"/>
        </w:rPr>
        <w:t>I</w:t>
      </w:r>
      <w:r w:rsidR="00A62A37">
        <w:rPr>
          <w:rFonts w:ascii="Times New Roman" w:hAnsi="Times New Roman"/>
          <w:szCs w:val="28"/>
        </w:rPr>
        <w:t>I</w:t>
      </w:r>
      <w:r w:rsidR="006F7C64">
        <w:rPr>
          <w:rFonts w:ascii="Times New Roman" w:hAnsi="Times New Roman"/>
          <w:szCs w:val="28"/>
          <w:lang w:val="vi-VN"/>
        </w:rPr>
        <w:t xml:space="preserve"> năm 201</w:t>
      </w:r>
      <w:r w:rsidR="0074439E">
        <w:rPr>
          <w:rFonts w:ascii="Times New Roman" w:hAnsi="Times New Roman"/>
          <w:szCs w:val="28"/>
          <w:lang w:val="nl-NL"/>
        </w:rPr>
        <w:t>4</w:t>
      </w:r>
      <w:r w:rsidR="006F7C64">
        <w:rPr>
          <w:rFonts w:ascii="Times New Roman" w:hAnsi="Times New Roman"/>
          <w:szCs w:val="28"/>
          <w:lang w:val="vi-VN"/>
        </w:rPr>
        <w:t xml:space="preserve"> của Công ty cổ phần </w:t>
      </w:r>
      <w:r w:rsidR="00060F4F" w:rsidRPr="009370DA">
        <w:rPr>
          <w:rFonts w:ascii="Times New Roman" w:hAnsi="Times New Roman"/>
          <w:szCs w:val="28"/>
          <w:lang w:val="nl-NL"/>
        </w:rPr>
        <w:t xml:space="preserve">ViCem </w:t>
      </w:r>
      <w:r w:rsidR="006F7C64">
        <w:rPr>
          <w:rFonts w:ascii="Times New Roman" w:hAnsi="Times New Roman"/>
          <w:szCs w:val="28"/>
          <w:lang w:val="vi-VN"/>
        </w:rPr>
        <w:t>bao bì Bỉm Sơn được lập ngày 3</w:t>
      </w:r>
      <w:r w:rsidR="00F0176D">
        <w:rPr>
          <w:rFonts w:ascii="Times New Roman" w:hAnsi="Times New Roman"/>
          <w:szCs w:val="28"/>
          <w:lang w:val="nl-NL"/>
        </w:rPr>
        <w:t>0</w:t>
      </w:r>
      <w:r w:rsidR="006F7C64">
        <w:rPr>
          <w:rFonts w:ascii="Times New Roman" w:hAnsi="Times New Roman"/>
          <w:szCs w:val="28"/>
          <w:lang w:val="vi-VN"/>
        </w:rPr>
        <w:t xml:space="preserve"> tháng </w:t>
      </w:r>
      <w:r w:rsidR="00604D9E">
        <w:rPr>
          <w:rFonts w:ascii="Times New Roman" w:hAnsi="Times New Roman"/>
          <w:szCs w:val="28"/>
          <w:lang w:val="nl-NL"/>
        </w:rPr>
        <w:t>9</w:t>
      </w:r>
      <w:r w:rsidR="006F7C64">
        <w:rPr>
          <w:rFonts w:ascii="Times New Roman" w:hAnsi="Times New Roman"/>
          <w:szCs w:val="28"/>
          <w:lang w:val="vi-VN"/>
        </w:rPr>
        <w:t xml:space="preserve"> năm 201</w:t>
      </w:r>
      <w:r w:rsidR="0074439E">
        <w:rPr>
          <w:rFonts w:ascii="Times New Roman" w:hAnsi="Times New Roman"/>
          <w:szCs w:val="28"/>
          <w:lang w:val="nl-NL"/>
        </w:rPr>
        <w:t>4</w:t>
      </w:r>
      <w:r w:rsidR="005C7F3E">
        <w:rPr>
          <w:rFonts w:ascii="Times New Roman" w:hAnsi="Times New Roman"/>
          <w:szCs w:val="28"/>
          <w:lang w:val="nl-NL"/>
        </w:rPr>
        <w:t>,</w:t>
      </w:r>
      <w:r w:rsidR="006F7C64" w:rsidRPr="005C7F3E">
        <w:rPr>
          <w:rFonts w:ascii="Times New Roman" w:hAnsi="Times New Roman"/>
          <w:szCs w:val="28"/>
          <w:lang w:val="vi-VN"/>
        </w:rPr>
        <w:t xml:space="preserve"> </w:t>
      </w:r>
      <w:r w:rsidR="005C7F3E" w:rsidRPr="005C7F3E">
        <w:rPr>
          <w:rFonts w:ascii="Times New Roman" w:hAnsi="Times New Roman"/>
          <w:szCs w:val="28"/>
          <w:lang w:val="nl-NL"/>
        </w:rPr>
        <w:t>b</w:t>
      </w:r>
      <w:r w:rsidR="006F7C64" w:rsidRPr="005C7F3E">
        <w:rPr>
          <w:rFonts w:ascii="Times New Roman" w:hAnsi="Times New Roman"/>
          <w:szCs w:val="28"/>
          <w:lang w:val="vi-VN"/>
        </w:rPr>
        <w:t>ao gồm: Bảng cân đối kế toán; Báo cáo kết quả hoạt động sản xuất kinh doanh; Báo cáo lưu chuyển tiền tệ; Bản thuyết minh báo cáo tài chính</w:t>
      </w:r>
      <w:r w:rsidRPr="000909E0">
        <w:rPr>
          <w:rFonts w:ascii="Times New Roman" w:hAnsi="Times New Roman"/>
          <w:szCs w:val="28"/>
          <w:lang w:val="nl-NL"/>
        </w:rPr>
        <w:t>.</w:t>
      </w:r>
    </w:p>
    <w:p w:rsidR="0074439E" w:rsidRPr="000909E0" w:rsidRDefault="0074439E" w:rsidP="000909E0">
      <w:pPr>
        <w:spacing w:line="312" w:lineRule="auto"/>
        <w:ind w:left="425"/>
        <w:jc w:val="both"/>
        <w:rPr>
          <w:rFonts w:ascii="Times New Roman" w:hAnsi="Times New Roman"/>
          <w:szCs w:val="28"/>
          <w:lang w:val="nl-NL"/>
        </w:rPr>
      </w:pPr>
      <w:r>
        <w:rPr>
          <w:rFonts w:ascii="Times New Roman" w:hAnsi="Times New Roman"/>
          <w:szCs w:val="28"/>
          <w:lang w:val="nl-NL"/>
        </w:rPr>
        <w:t xml:space="preserve">- Nội dung giải trình chênh lệch lợi nhuận sau thuế quý </w:t>
      </w:r>
      <w:r w:rsidR="00F0176D">
        <w:rPr>
          <w:rFonts w:ascii="Times New Roman" w:hAnsi="Times New Roman"/>
          <w:szCs w:val="28"/>
          <w:lang w:val="nl-NL"/>
        </w:rPr>
        <w:t>I</w:t>
      </w:r>
      <w:r w:rsidR="00604D9E">
        <w:rPr>
          <w:rFonts w:ascii="Times New Roman" w:hAnsi="Times New Roman"/>
          <w:szCs w:val="28"/>
          <w:lang w:val="nl-NL"/>
        </w:rPr>
        <w:t>I</w:t>
      </w:r>
      <w:r>
        <w:rPr>
          <w:rFonts w:ascii="Times New Roman" w:hAnsi="Times New Roman"/>
          <w:szCs w:val="28"/>
          <w:lang w:val="nl-NL"/>
        </w:rPr>
        <w:t>I/2014 giảm so với cùng kỳ 2013;</w:t>
      </w:r>
    </w:p>
    <w:p w:rsidR="00C84534" w:rsidRPr="00915FF0" w:rsidRDefault="00CC5B70" w:rsidP="00915FF0">
      <w:pPr>
        <w:numPr>
          <w:ilvl w:val="0"/>
          <w:numId w:val="15"/>
        </w:numPr>
        <w:tabs>
          <w:tab w:val="clear" w:pos="720"/>
        </w:tabs>
        <w:spacing w:line="312" w:lineRule="auto"/>
        <w:jc w:val="both"/>
        <w:rPr>
          <w:rFonts w:ascii="Times New Roman" w:hAnsi="Times New Roman"/>
          <w:bCs/>
          <w:szCs w:val="28"/>
          <w:lang w:val="nl-NL"/>
        </w:rPr>
      </w:pPr>
      <w:r w:rsidRPr="00915FF0">
        <w:rPr>
          <w:rFonts w:ascii="Times New Roman" w:hAnsi="Times New Roman"/>
          <w:bCs/>
          <w:szCs w:val="28"/>
          <w:lang w:val="nl-NL"/>
        </w:rPr>
        <w:t>Địa chỉ Website đăng tải toàn bộ báo cáo tài chính:</w:t>
      </w:r>
      <w:r w:rsidR="00C84534" w:rsidRPr="00915FF0">
        <w:rPr>
          <w:rFonts w:ascii="Times New Roman" w:hAnsi="Times New Roman"/>
          <w:bCs/>
          <w:szCs w:val="28"/>
          <w:lang w:val="nl-NL"/>
        </w:rPr>
        <w:t xml:space="preserve"> </w:t>
      </w:r>
    </w:p>
    <w:p w:rsidR="00CC5B70" w:rsidRPr="00915FF0" w:rsidRDefault="00C84534" w:rsidP="00915FF0">
      <w:pPr>
        <w:spacing w:line="312" w:lineRule="auto"/>
        <w:ind w:left="425"/>
        <w:jc w:val="both"/>
        <w:rPr>
          <w:rFonts w:ascii="Times New Roman" w:hAnsi="Times New Roman"/>
          <w:szCs w:val="28"/>
          <w:lang w:val="vi-VN"/>
        </w:rPr>
      </w:pPr>
      <w:r w:rsidRPr="00915FF0">
        <w:rPr>
          <w:rFonts w:ascii="Times New Roman" w:hAnsi="Times New Roman"/>
          <w:szCs w:val="28"/>
          <w:lang w:val="vi-VN"/>
        </w:rPr>
        <w:t>http://www.baobibimson.vn</w:t>
      </w:r>
    </w:p>
    <w:p w:rsidR="000F4D39" w:rsidRDefault="000F4D39" w:rsidP="000F4D39">
      <w:pPr>
        <w:spacing w:line="312" w:lineRule="auto"/>
        <w:ind w:left="425"/>
        <w:jc w:val="both"/>
        <w:rPr>
          <w:rFonts w:ascii="Times New Roman" w:hAnsi="Times New Roman"/>
          <w:szCs w:val="28"/>
          <w:lang w:val="nl-NL"/>
        </w:rPr>
      </w:pPr>
      <w:r>
        <w:rPr>
          <w:rFonts w:ascii="Times New Roman" w:hAnsi="Times New Roman"/>
          <w:szCs w:val="28"/>
          <w:lang w:val="nl-NL"/>
        </w:rPr>
        <w:t>Chúng tôi xin cam kết các thông tin công bố trên đây là đúng sự thật và hoàn toàn chịu trách nhiệm trước pháp luật về nội dung thông tin công bố.</w:t>
      </w:r>
    </w:p>
    <w:p w:rsidR="00386BA6" w:rsidRDefault="00386BA6" w:rsidP="00386BA6">
      <w:pPr>
        <w:spacing w:line="312" w:lineRule="auto"/>
        <w:ind w:left="993"/>
        <w:jc w:val="both"/>
        <w:rPr>
          <w:rFonts w:ascii="Times New Roman" w:hAnsi="Times New Roman"/>
          <w:sz w:val="16"/>
          <w:szCs w:val="28"/>
          <w:lang w:val="vi-VN"/>
        </w:rPr>
      </w:pPr>
    </w:p>
    <w:p w:rsidR="005D46E1" w:rsidRPr="005D46E1" w:rsidRDefault="005D46E1" w:rsidP="00386BA6">
      <w:pPr>
        <w:spacing w:line="312" w:lineRule="auto"/>
        <w:ind w:left="993"/>
        <w:jc w:val="both"/>
        <w:rPr>
          <w:rFonts w:ascii="Times New Roman" w:hAnsi="Times New Roman"/>
          <w:sz w:val="16"/>
          <w:szCs w:val="28"/>
          <w:lang w:val="vi-VN"/>
        </w:rPr>
      </w:pPr>
    </w:p>
    <w:tbl>
      <w:tblPr>
        <w:tblW w:w="9464" w:type="dxa"/>
        <w:tblLayout w:type="fixed"/>
        <w:tblLook w:val="0000"/>
      </w:tblPr>
      <w:tblGrid>
        <w:gridCol w:w="4219"/>
        <w:gridCol w:w="5245"/>
      </w:tblGrid>
      <w:tr w:rsidR="00C70230" w:rsidRPr="00684EBA" w:rsidTr="00E46D3E">
        <w:trPr>
          <w:trHeight w:val="2727"/>
        </w:trPr>
        <w:tc>
          <w:tcPr>
            <w:tcW w:w="4219" w:type="dxa"/>
          </w:tcPr>
          <w:p w:rsidR="00C70230" w:rsidRPr="0020539B" w:rsidRDefault="00C70230" w:rsidP="0020539B">
            <w:pPr>
              <w:spacing w:line="360" w:lineRule="auto"/>
              <w:rPr>
                <w:rFonts w:ascii="Times New Roman" w:hAnsi="Times New Roman"/>
                <w:b/>
                <w:i/>
                <w:iCs/>
                <w:sz w:val="24"/>
              </w:rPr>
            </w:pPr>
            <w:r w:rsidRPr="0020539B">
              <w:rPr>
                <w:rFonts w:ascii="Times New Roman" w:hAnsi="Times New Roman"/>
                <w:b/>
                <w:i/>
                <w:iCs/>
                <w:sz w:val="24"/>
                <w:u w:val="single"/>
              </w:rPr>
              <w:t>N</w:t>
            </w:r>
            <w:r w:rsidR="00EB672A" w:rsidRPr="0020539B">
              <w:rPr>
                <w:rFonts w:ascii="Times New Roman" w:hAnsi="Times New Roman" w:hint="eastAsia"/>
                <w:b/>
                <w:i/>
                <w:iCs/>
                <w:sz w:val="24"/>
                <w:u w:val="single"/>
              </w:rPr>
              <w:t>ơ</w:t>
            </w:r>
            <w:r w:rsidR="00EB672A" w:rsidRPr="0020539B">
              <w:rPr>
                <w:rFonts w:ascii="Times New Roman" w:hAnsi="Times New Roman"/>
                <w:b/>
                <w:i/>
                <w:iCs/>
                <w:sz w:val="24"/>
                <w:u w:val="single"/>
              </w:rPr>
              <w:t>i nhận</w:t>
            </w:r>
            <w:r w:rsidR="00EB672A" w:rsidRPr="0020539B">
              <w:rPr>
                <w:rFonts w:ascii="Times New Roman" w:hAnsi="Times New Roman"/>
                <w:b/>
                <w:i/>
                <w:iCs/>
                <w:sz w:val="24"/>
              </w:rPr>
              <w:t>:</w:t>
            </w:r>
          </w:p>
          <w:p w:rsidR="00C70230" w:rsidRDefault="000F4D39" w:rsidP="0020539B">
            <w:pPr>
              <w:numPr>
                <w:ilvl w:val="0"/>
                <w:numId w:val="1"/>
              </w:numPr>
              <w:tabs>
                <w:tab w:val="left" w:pos="180"/>
                <w:tab w:val="left" w:pos="360"/>
              </w:tabs>
              <w:spacing w:line="360" w:lineRule="auto"/>
              <w:ind w:left="0" w:firstLine="0"/>
              <w:rPr>
                <w:rFonts w:ascii="Times New Roman" w:hAnsi="Times New Roman"/>
                <w:iCs/>
                <w:sz w:val="24"/>
              </w:rPr>
            </w:pPr>
            <w:r w:rsidRPr="0020539B">
              <w:rPr>
                <w:rFonts w:ascii="Times New Roman" w:hAnsi="Times New Roman"/>
                <w:iCs/>
                <w:sz w:val="24"/>
              </w:rPr>
              <w:t>Như trên</w:t>
            </w:r>
            <w:r w:rsidR="000B59F8" w:rsidRPr="0020539B">
              <w:rPr>
                <w:rFonts w:ascii="Times New Roman" w:hAnsi="Times New Roman"/>
                <w:iCs/>
                <w:sz w:val="24"/>
              </w:rPr>
              <w:t>.</w:t>
            </w:r>
          </w:p>
          <w:p w:rsidR="00875889" w:rsidRPr="0020539B" w:rsidRDefault="00875889" w:rsidP="0020539B">
            <w:pPr>
              <w:numPr>
                <w:ilvl w:val="0"/>
                <w:numId w:val="1"/>
              </w:numPr>
              <w:tabs>
                <w:tab w:val="left" w:pos="180"/>
                <w:tab w:val="left" w:pos="360"/>
              </w:tabs>
              <w:spacing w:line="360" w:lineRule="auto"/>
              <w:ind w:left="0" w:firstLine="0"/>
              <w:rPr>
                <w:rFonts w:ascii="Times New Roman" w:hAnsi="Times New Roman"/>
                <w:iCs/>
                <w:sz w:val="24"/>
              </w:rPr>
            </w:pPr>
            <w:r>
              <w:rPr>
                <w:rFonts w:ascii="Times New Roman" w:hAnsi="Times New Roman"/>
                <w:iCs/>
                <w:sz w:val="24"/>
              </w:rPr>
              <w:t>B/c ban giám đốc;</w:t>
            </w:r>
          </w:p>
          <w:p w:rsidR="00E220AB" w:rsidRPr="0020539B" w:rsidRDefault="0020539B" w:rsidP="0020539B">
            <w:pPr>
              <w:numPr>
                <w:ilvl w:val="0"/>
                <w:numId w:val="1"/>
              </w:numPr>
              <w:tabs>
                <w:tab w:val="left" w:pos="180"/>
                <w:tab w:val="left" w:pos="360"/>
              </w:tabs>
              <w:spacing w:line="360" w:lineRule="auto"/>
              <w:ind w:left="0" w:firstLine="0"/>
              <w:rPr>
                <w:rFonts w:ascii="Times New Roman" w:hAnsi="Times New Roman"/>
                <w:iCs/>
                <w:sz w:val="24"/>
              </w:rPr>
            </w:pPr>
            <w:r>
              <w:rPr>
                <w:rFonts w:ascii="Times New Roman" w:hAnsi="Times New Roman"/>
                <w:iCs/>
                <w:sz w:val="24"/>
              </w:rPr>
              <w:t>Lưu</w:t>
            </w:r>
            <w:r w:rsidR="00C07263">
              <w:rPr>
                <w:rFonts w:ascii="Times New Roman" w:hAnsi="Times New Roman"/>
                <w:iCs/>
                <w:sz w:val="24"/>
                <w:lang w:val="vi-VN"/>
              </w:rPr>
              <w:t>: Phòng KT.TK.TC</w:t>
            </w:r>
            <w:r w:rsidR="00C07263">
              <w:rPr>
                <w:rFonts w:ascii="Times New Roman" w:hAnsi="Times New Roman"/>
                <w:iCs/>
                <w:sz w:val="24"/>
              </w:rPr>
              <w:t xml:space="preserve">, </w:t>
            </w:r>
            <w:r>
              <w:rPr>
                <w:rFonts w:ascii="Times New Roman" w:hAnsi="Times New Roman"/>
                <w:iCs/>
                <w:sz w:val="24"/>
                <w:lang w:val="vi-VN"/>
              </w:rPr>
              <w:t>VT</w:t>
            </w:r>
            <w:r w:rsidR="00C07263">
              <w:rPr>
                <w:rFonts w:ascii="Times New Roman" w:hAnsi="Times New Roman"/>
                <w:iCs/>
                <w:sz w:val="24"/>
              </w:rPr>
              <w:t>.</w:t>
            </w:r>
          </w:p>
          <w:p w:rsidR="00C70230" w:rsidRPr="00684EBA" w:rsidRDefault="00C70230" w:rsidP="00C70230">
            <w:pPr>
              <w:tabs>
                <w:tab w:val="left" w:pos="180"/>
                <w:tab w:val="left" w:pos="360"/>
              </w:tabs>
              <w:rPr>
                <w:rFonts w:ascii="Times New Roman" w:hAnsi="Times New Roman"/>
                <w:i/>
                <w:sz w:val="24"/>
              </w:rPr>
            </w:pPr>
          </w:p>
        </w:tc>
        <w:tc>
          <w:tcPr>
            <w:tcW w:w="5245" w:type="dxa"/>
          </w:tcPr>
          <w:p w:rsidR="00C2226C" w:rsidRPr="0024091D" w:rsidRDefault="00E46D3E" w:rsidP="0024091D">
            <w:pPr>
              <w:jc w:val="center"/>
              <w:rPr>
                <w:rFonts w:ascii="Times New Roman" w:hAnsi="Times New Roman"/>
                <w:b/>
                <w:sz w:val="26"/>
                <w:szCs w:val="26"/>
              </w:rPr>
            </w:pPr>
            <w:r>
              <w:rPr>
                <w:rFonts w:ascii="Times New Roman" w:hAnsi="Times New Roman"/>
                <w:b/>
                <w:sz w:val="26"/>
                <w:szCs w:val="26"/>
              </w:rPr>
              <w:t>NGƯỜI TH</w:t>
            </w:r>
            <w:r w:rsidR="00430FD8">
              <w:rPr>
                <w:rFonts w:ascii="Times New Roman" w:hAnsi="Times New Roman"/>
                <w:b/>
                <w:sz w:val="26"/>
                <w:szCs w:val="26"/>
              </w:rPr>
              <w:t>Ự</w:t>
            </w:r>
            <w:r>
              <w:rPr>
                <w:rFonts w:ascii="Times New Roman" w:hAnsi="Times New Roman"/>
                <w:b/>
                <w:sz w:val="26"/>
                <w:szCs w:val="26"/>
              </w:rPr>
              <w:t>C HIỆN CBTT</w:t>
            </w:r>
          </w:p>
          <w:p w:rsidR="00FB5B6F" w:rsidRPr="00FB5B6F" w:rsidRDefault="00FB5B6F" w:rsidP="00FB5B6F">
            <w:pPr>
              <w:jc w:val="center"/>
              <w:rPr>
                <w:rFonts w:ascii="Times New Roman" w:hAnsi="Times New Roman"/>
                <w:i/>
                <w:szCs w:val="28"/>
              </w:rPr>
            </w:pPr>
            <w:r w:rsidRPr="00FB5B6F">
              <w:rPr>
                <w:rFonts w:ascii="Times New Roman" w:hAnsi="Times New Roman"/>
                <w:i/>
                <w:szCs w:val="28"/>
              </w:rPr>
              <w:t>(Ký tên và đóng dấu)</w:t>
            </w:r>
          </w:p>
          <w:p w:rsidR="009E5070" w:rsidRPr="00D04C44" w:rsidRDefault="009E5070" w:rsidP="00DE076C">
            <w:pPr>
              <w:ind w:left="1440"/>
              <w:jc w:val="center"/>
              <w:rPr>
                <w:rFonts w:ascii="Times New Roman" w:hAnsi="Times New Roman"/>
                <w:b/>
                <w:sz w:val="26"/>
                <w:szCs w:val="26"/>
              </w:rPr>
            </w:pPr>
          </w:p>
          <w:p w:rsidR="009E5070" w:rsidRDefault="009E5070" w:rsidP="00BB13EF">
            <w:pPr>
              <w:ind w:left="1440"/>
              <w:rPr>
                <w:rFonts w:ascii="Times New Roman" w:hAnsi="Times New Roman"/>
                <w:b/>
                <w:sz w:val="26"/>
                <w:szCs w:val="26"/>
                <w:lang w:val="vi-VN"/>
              </w:rPr>
            </w:pPr>
          </w:p>
          <w:p w:rsidR="00BB13EF" w:rsidRDefault="00BB13EF" w:rsidP="00BB13EF">
            <w:pPr>
              <w:ind w:left="1440"/>
              <w:rPr>
                <w:rFonts w:ascii="Times New Roman" w:hAnsi="Times New Roman"/>
                <w:b/>
                <w:sz w:val="26"/>
                <w:szCs w:val="26"/>
                <w:lang w:val="vi-VN"/>
              </w:rPr>
            </w:pPr>
          </w:p>
          <w:p w:rsidR="00BB13EF" w:rsidRPr="00BB13EF" w:rsidRDefault="00BB13EF" w:rsidP="00BB13EF">
            <w:pPr>
              <w:ind w:left="1440"/>
              <w:rPr>
                <w:rFonts w:ascii="Times New Roman" w:hAnsi="Times New Roman"/>
                <w:b/>
                <w:sz w:val="26"/>
                <w:szCs w:val="26"/>
                <w:lang w:val="vi-VN"/>
              </w:rPr>
            </w:pPr>
          </w:p>
          <w:p w:rsidR="009E5070" w:rsidRDefault="009E5070" w:rsidP="00BB13EF">
            <w:pPr>
              <w:ind w:left="1440"/>
              <w:rPr>
                <w:rFonts w:ascii="Times New Roman" w:hAnsi="Times New Roman"/>
                <w:b/>
                <w:sz w:val="26"/>
                <w:szCs w:val="26"/>
              </w:rPr>
            </w:pPr>
          </w:p>
          <w:p w:rsidR="00FB5B6F" w:rsidRPr="009D4B00" w:rsidRDefault="00E46D3E" w:rsidP="00E46D3E">
            <w:pPr>
              <w:ind w:left="1440"/>
              <w:rPr>
                <w:rFonts w:ascii="Times New Roman" w:hAnsi="Times New Roman"/>
                <w:b/>
                <w:sz w:val="26"/>
                <w:szCs w:val="26"/>
              </w:rPr>
            </w:pPr>
            <w:r>
              <w:rPr>
                <w:rFonts w:ascii="Times New Roman" w:hAnsi="Times New Roman"/>
                <w:b/>
                <w:sz w:val="26"/>
                <w:szCs w:val="26"/>
              </w:rPr>
              <w:t xml:space="preserve">      Mai Viết Dụng</w:t>
            </w:r>
          </w:p>
          <w:p w:rsidR="00C70230" w:rsidRPr="00D04C44" w:rsidRDefault="00C70230" w:rsidP="00FB5B6F">
            <w:pPr>
              <w:jc w:val="center"/>
              <w:rPr>
                <w:rFonts w:ascii="Times New Roman" w:hAnsi="Times New Roman"/>
                <w:b/>
                <w:sz w:val="26"/>
                <w:szCs w:val="26"/>
              </w:rPr>
            </w:pPr>
          </w:p>
        </w:tc>
      </w:tr>
    </w:tbl>
    <w:p w:rsidR="006F1271" w:rsidRPr="00684EBA" w:rsidRDefault="006F1271" w:rsidP="009150FE">
      <w:pPr>
        <w:rPr>
          <w:rFonts w:ascii="Times New Roman" w:hAnsi="Times New Roman"/>
        </w:rPr>
      </w:pPr>
    </w:p>
    <w:sectPr w:rsidR="006F1271" w:rsidRPr="00684EBA" w:rsidSect="00760CAA">
      <w:footerReference w:type="even" r:id="rId7"/>
      <w:footerReference w:type="default" r:id="rId8"/>
      <w:pgSz w:w="11909" w:h="16834" w:code="9"/>
      <w:pgMar w:top="1152" w:right="1152" w:bottom="1152" w:left="1440"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3C2" w:rsidRDefault="006D63C2">
      <w:r>
        <w:separator/>
      </w:r>
    </w:p>
  </w:endnote>
  <w:endnote w:type="continuationSeparator" w:id="1">
    <w:p w:rsidR="006D63C2" w:rsidRDefault="006D6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E0" w:rsidRDefault="000C3088" w:rsidP="00AA245F">
    <w:pPr>
      <w:pStyle w:val="Footer"/>
      <w:framePr w:wrap="around" w:vAnchor="text" w:hAnchor="margin" w:xAlign="right" w:y="1"/>
      <w:rPr>
        <w:rStyle w:val="PageNumber"/>
      </w:rPr>
    </w:pPr>
    <w:r>
      <w:rPr>
        <w:rStyle w:val="PageNumber"/>
      </w:rPr>
      <w:fldChar w:fldCharType="begin"/>
    </w:r>
    <w:r w:rsidR="000909E0">
      <w:rPr>
        <w:rStyle w:val="PageNumber"/>
      </w:rPr>
      <w:instrText xml:space="preserve">PAGE  </w:instrText>
    </w:r>
    <w:r>
      <w:rPr>
        <w:rStyle w:val="PageNumber"/>
      </w:rPr>
      <w:fldChar w:fldCharType="end"/>
    </w:r>
  </w:p>
  <w:p w:rsidR="000909E0" w:rsidRDefault="000909E0" w:rsidP="00AA24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E0" w:rsidRDefault="000909E0" w:rsidP="00AA24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3C2" w:rsidRDefault="006D63C2">
      <w:r>
        <w:separator/>
      </w:r>
    </w:p>
  </w:footnote>
  <w:footnote w:type="continuationSeparator" w:id="1">
    <w:p w:rsidR="006D63C2" w:rsidRDefault="006D6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CDC"/>
    <w:multiLevelType w:val="hybridMultilevel"/>
    <w:tmpl w:val="BD223A1A"/>
    <w:lvl w:ilvl="0" w:tplc="750A9B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C26C6"/>
    <w:multiLevelType w:val="hybridMultilevel"/>
    <w:tmpl w:val="DDF0C11C"/>
    <w:lvl w:ilvl="0" w:tplc="C9007CE6">
      <w:start w:val="2"/>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716C"/>
    <w:multiLevelType w:val="hybridMultilevel"/>
    <w:tmpl w:val="34949CEA"/>
    <w:lvl w:ilvl="0" w:tplc="C41290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A14319"/>
    <w:multiLevelType w:val="hybridMultilevel"/>
    <w:tmpl w:val="8E0023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F54172"/>
    <w:multiLevelType w:val="hybridMultilevel"/>
    <w:tmpl w:val="7AEAECDA"/>
    <w:lvl w:ilvl="0" w:tplc="CC960C5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982016"/>
    <w:multiLevelType w:val="hybridMultilevel"/>
    <w:tmpl w:val="6FE40E16"/>
    <w:lvl w:ilvl="0" w:tplc="61F8DA2C">
      <w:start w:val="1"/>
      <w:numFmt w:val="decimal"/>
      <w:lvlText w:val="%1."/>
      <w:lvlJc w:val="left"/>
      <w:pPr>
        <w:tabs>
          <w:tab w:val="num" w:pos="900"/>
        </w:tabs>
        <w:ind w:left="900" w:hanging="360"/>
      </w:pPr>
      <w:rPr>
        <w:rFonts w:hint="default"/>
      </w:rPr>
    </w:lvl>
    <w:lvl w:ilvl="1" w:tplc="D6C03D9A">
      <w:start w:val="1"/>
      <w:numFmt w:val="bullet"/>
      <w:lvlText w:val="-"/>
      <w:lvlJc w:val="left"/>
      <w:pPr>
        <w:tabs>
          <w:tab w:val="num" w:pos="1620"/>
        </w:tabs>
        <w:ind w:left="1620" w:hanging="360"/>
      </w:pPr>
      <w:rPr>
        <w:rFonts w:ascii=".VnTime" w:eastAsia="Times New Roman" w:hAnsi=".VnTime"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F23155E"/>
    <w:multiLevelType w:val="hybridMultilevel"/>
    <w:tmpl w:val="3710EC76"/>
    <w:lvl w:ilvl="0" w:tplc="A2482B6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627527"/>
    <w:multiLevelType w:val="hybridMultilevel"/>
    <w:tmpl w:val="7048DCF8"/>
    <w:lvl w:ilvl="0" w:tplc="9F46DC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2B70B8"/>
    <w:multiLevelType w:val="hybridMultilevel"/>
    <w:tmpl w:val="97844C40"/>
    <w:lvl w:ilvl="0" w:tplc="C6985F18">
      <w:start w:val="1"/>
      <w:numFmt w:val="decimal"/>
      <w:lvlText w:val="%1."/>
      <w:lvlJc w:val="left"/>
      <w:pPr>
        <w:tabs>
          <w:tab w:val="num" w:pos="660"/>
        </w:tabs>
        <w:ind w:left="660" w:hanging="6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93F2DF6"/>
    <w:multiLevelType w:val="hybridMultilevel"/>
    <w:tmpl w:val="A442EBC8"/>
    <w:lvl w:ilvl="0" w:tplc="D4B6F1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363A36"/>
    <w:multiLevelType w:val="multilevel"/>
    <w:tmpl w:val="873A64F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526B08BC"/>
    <w:multiLevelType w:val="hybridMultilevel"/>
    <w:tmpl w:val="D6D8A884"/>
    <w:lvl w:ilvl="0" w:tplc="39C007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3954BBA"/>
    <w:multiLevelType w:val="hybridMultilevel"/>
    <w:tmpl w:val="75C6957E"/>
    <w:lvl w:ilvl="0" w:tplc="6F8011A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5F910972"/>
    <w:multiLevelType w:val="hybridMultilevel"/>
    <w:tmpl w:val="94D0726E"/>
    <w:lvl w:ilvl="0" w:tplc="99AE577C">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4">
    <w:nsid w:val="68CF29CB"/>
    <w:multiLevelType w:val="hybridMultilevel"/>
    <w:tmpl w:val="4C2E0F5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1813D2"/>
    <w:multiLevelType w:val="hybridMultilevel"/>
    <w:tmpl w:val="873A64F2"/>
    <w:lvl w:ilvl="0" w:tplc="31AAB7F4">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1"/>
  </w:num>
  <w:num w:numId="3">
    <w:abstractNumId w:val="5"/>
  </w:num>
  <w:num w:numId="4">
    <w:abstractNumId w:val="6"/>
  </w:num>
  <w:num w:numId="5">
    <w:abstractNumId w:val="4"/>
  </w:num>
  <w:num w:numId="6">
    <w:abstractNumId w:val="7"/>
  </w:num>
  <w:num w:numId="7">
    <w:abstractNumId w:val="2"/>
  </w:num>
  <w:num w:numId="8">
    <w:abstractNumId w:val="9"/>
  </w:num>
  <w:num w:numId="9">
    <w:abstractNumId w:val="15"/>
  </w:num>
  <w:num w:numId="10">
    <w:abstractNumId w:val="10"/>
  </w:num>
  <w:num w:numId="11">
    <w:abstractNumId w:val="8"/>
  </w:num>
  <w:num w:numId="12">
    <w:abstractNumId w:val="12"/>
  </w:num>
  <w:num w:numId="13">
    <w:abstractNumId w:val="14"/>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0"/>
    <w:footnote w:id="1"/>
  </w:footnotePr>
  <w:endnotePr>
    <w:endnote w:id="0"/>
    <w:endnote w:id="1"/>
  </w:endnotePr>
  <w:compat>
    <w:useFELayout/>
  </w:compat>
  <w:rsids>
    <w:rsidRoot w:val="00216909"/>
    <w:rsid w:val="00022183"/>
    <w:rsid w:val="00034119"/>
    <w:rsid w:val="00034BD6"/>
    <w:rsid w:val="00050A20"/>
    <w:rsid w:val="0005251D"/>
    <w:rsid w:val="00060F4F"/>
    <w:rsid w:val="00065A04"/>
    <w:rsid w:val="00066F84"/>
    <w:rsid w:val="00067B26"/>
    <w:rsid w:val="00082543"/>
    <w:rsid w:val="00083AF9"/>
    <w:rsid w:val="000853B1"/>
    <w:rsid w:val="000909E0"/>
    <w:rsid w:val="00097D23"/>
    <w:rsid w:val="000B585C"/>
    <w:rsid w:val="000B59F8"/>
    <w:rsid w:val="000C1F42"/>
    <w:rsid w:val="000C3088"/>
    <w:rsid w:val="000E0448"/>
    <w:rsid w:val="000F4D39"/>
    <w:rsid w:val="000F54CA"/>
    <w:rsid w:val="00113D7F"/>
    <w:rsid w:val="001171DD"/>
    <w:rsid w:val="00123C07"/>
    <w:rsid w:val="001266D2"/>
    <w:rsid w:val="00135F52"/>
    <w:rsid w:val="00160B45"/>
    <w:rsid w:val="001748D8"/>
    <w:rsid w:val="00186FA8"/>
    <w:rsid w:val="00195C29"/>
    <w:rsid w:val="001A1FFD"/>
    <w:rsid w:val="001A2FD8"/>
    <w:rsid w:val="001A32E8"/>
    <w:rsid w:val="001C4F8E"/>
    <w:rsid w:val="001D3F90"/>
    <w:rsid w:val="001E4D8E"/>
    <w:rsid w:val="001F15E0"/>
    <w:rsid w:val="001F3DA3"/>
    <w:rsid w:val="002005AF"/>
    <w:rsid w:val="0020539B"/>
    <w:rsid w:val="00216909"/>
    <w:rsid w:val="00223148"/>
    <w:rsid w:val="0023474E"/>
    <w:rsid w:val="0024091D"/>
    <w:rsid w:val="00251109"/>
    <w:rsid w:val="0025192B"/>
    <w:rsid w:val="00260502"/>
    <w:rsid w:val="002615A9"/>
    <w:rsid w:val="002700E9"/>
    <w:rsid w:val="00275B89"/>
    <w:rsid w:val="00283961"/>
    <w:rsid w:val="00284188"/>
    <w:rsid w:val="002847DD"/>
    <w:rsid w:val="0029074D"/>
    <w:rsid w:val="002A0A4A"/>
    <w:rsid w:val="002B18E1"/>
    <w:rsid w:val="002C2AAF"/>
    <w:rsid w:val="002C5EB4"/>
    <w:rsid w:val="002F0EC6"/>
    <w:rsid w:val="00300F80"/>
    <w:rsid w:val="003267AF"/>
    <w:rsid w:val="00326B00"/>
    <w:rsid w:val="00363342"/>
    <w:rsid w:val="00384F57"/>
    <w:rsid w:val="00386BA6"/>
    <w:rsid w:val="0039564F"/>
    <w:rsid w:val="003A7561"/>
    <w:rsid w:val="003B7CFE"/>
    <w:rsid w:val="003E6BA2"/>
    <w:rsid w:val="00405444"/>
    <w:rsid w:val="00422779"/>
    <w:rsid w:val="00427EDD"/>
    <w:rsid w:val="00430FD8"/>
    <w:rsid w:val="00443D70"/>
    <w:rsid w:val="00474105"/>
    <w:rsid w:val="00475C7A"/>
    <w:rsid w:val="004A03AB"/>
    <w:rsid w:val="004A3DE9"/>
    <w:rsid w:val="004B046A"/>
    <w:rsid w:val="004D39F6"/>
    <w:rsid w:val="004E46E9"/>
    <w:rsid w:val="004F08CF"/>
    <w:rsid w:val="004F25EB"/>
    <w:rsid w:val="004F37AA"/>
    <w:rsid w:val="0052179D"/>
    <w:rsid w:val="00532058"/>
    <w:rsid w:val="00573075"/>
    <w:rsid w:val="005B0622"/>
    <w:rsid w:val="005B4D5E"/>
    <w:rsid w:val="005B5652"/>
    <w:rsid w:val="005C7F3E"/>
    <w:rsid w:val="005D2F5E"/>
    <w:rsid w:val="005D46E1"/>
    <w:rsid w:val="005F2AA4"/>
    <w:rsid w:val="00604D9E"/>
    <w:rsid w:val="00616875"/>
    <w:rsid w:val="0062639B"/>
    <w:rsid w:val="00643FB3"/>
    <w:rsid w:val="00677EDB"/>
    <w:rsid w:val="00684EBA"/>
    <w:rsid w:val="0069166B"/>
    <w:rsid w:val="00694C37"/>
    <w:rsid w:val="00694FAE"/>
    <w:rsid w:val="006A3A86"/>
    <w:rsid w:val="006A720F"/>
    <w:rsid w:val="006B6A32"/>
    <w:rsid w:val="006B777A"/>
    <w:rsid w:val="006D63C2"/>
    <w:rsid w:val="006E17E7"/>
    <w:rsid w:val="006E1A83"/>
    <w:rsid w:val="006E4261"/>
    <w:rsid w:val="006F1271"/>
    <w:rsid w:val="006F7C64"/>
    <w:rsid w:val="00710857"/>
    <w:rsid w:val="007227F2"/>
    <w:rsid w:val="00725B49"/>
    <w:rsid w:val="00730541"/>
    <w:rsid w:val="00733666"/>
    <w:rsid w:val="00735742"/>
    <w:rsid w:val="0074439E"/>
    <w:rsid w:val="00744666"/>
    <w:rsid w:val="00745228"/>
    <w:rsid w:val="00755282"/>
    <w:rsid w:val="00760CAA"/>
    <w:rsid w:val="00772ABC"/>
    <w:rsid w:val="00775D25"/>
    <w:rsid w:val="007A0668"/>
    <w:rsid w:val="007A3D06"/>
    <w:rsid w:val="007B6CE9"/>
    <w:rsid w:val="007E1279"/>
    <w:rsid w:val="007E44F0"/>
    <w:rsid w:val="007E7D3B"/>
    <w:rsid w:val="007F473C"/>
    <w:rsid w:val="00823601"/>
    <w:rsid w:val="008248C7"/>
    <w:rsid w:val="00835B25"/>
    <w:rsid w:val="0083697B"/>
    <w:rsid w:val="008560F7"/>
    <w:rsid w:val="00862D6F"/>
    <w:rsid w:val="00875889"/>
    <w:rsid w:val="00880705"/>
    <w:rsid w:val="00884F8B"/>
    <w:rsid w:val="008A4710"/>
    <w:rsid w:val="008B1493"/>
    <w:rsid w:val="008B5783"/>
    <w:rsid w:val="008C25B7"/>
    <w:rsid w:val="008F3BA5"/>
    <w:rsid w:val="009001AF"/>
    <w:rsid w:val="009150FE"/>
    <w:rsid w:val="00915FF0"/>
    <w:rsid w:val="009370DA"/>
    <w:rsid w:val="00955E89"/>
    <w:rsid w:val="00956F79"/>
    <w:rsid w:val="00960B86"/>
    <w:rsid w:val="0096154D"/>
    <w:rsid w:val="009632A7"/>
    <w:rsid w:val="009708FD"/>
    <w:rsid w:val="00995DD2"/>
    <w:rsid w:val="00997609"/>
    <w:rsid w:val="009D4B00"/>
    <w:rsid w:val="009E5070"/>
    <w:rsid w:val="00A02380"/>
    <w:rsid w:val="00A139BF"/>
    <w:rsid w:val="00A14CBE"/>
    <w:rsid w:val="00A15C0A"/>
    <w:rsid w:val="00A24903"/>
    <w:rsid w:val="00A31B55"/>
    <w:rsid w:val="00A34E32"/>
    <w:rsid w:val="00A62A37"/>
    <w:rsid w:val="00A808BA"/>
    <w:rsid w:val="00AA245F"/>
    <w:rsid w:val="00AC79F4"/>
    <w:rsid w:val="00AD4B81"/>
    <w:rsid w:val="00AE2F71"/>
    <w:rsid w:val="00AF56E9"/>
    <w:rsid w:val="00AF7D77"/>
    <w:rsid w:val="00B17DAE"/>
    <w:rsid w:val="00B2013B"/>
    <w:rsid w:val="00B21923"/>
    <w:rsid w:val="00B371CB"/>
    <w:rsid w:val="00B4177F"/>
    <w:rsid w:val="00B425F1"/>
    <w:rsid w:val="00B51BDF"/>
    <w:rsid w:val="00B662B4"/>
    <w:rsid w:val="00B84623"/>
    <w:rsid w:val="00B91781"/>
    <w:rsid w:val="00BA07E5"/>
    <w:rsid w:val="00BB13EF"/>
    <w:rsid w:val="00BD7B76"/>
    <w:rsid w:val="00BE78F7"/>
    <w:rsid w:val="00BE7D44"/>
    <w:rsid w:val="00BF082C"/>
    <w:rsid w:val="00C06435"/>
    <w:rsid w:val="00C07263"/>
    <w:rsid w:val="00C07685"/>
    <w:rsid w:val="00C11974"/>
    <w:rsid w:val="00C2226C"/>
    <w:rsid w:val="00C26B9C"/>
    <w:rsid w:val="00C34211"/>
    <w:rsid w:val="00C35F47"/>
    <w:rsid w:val="00C507D5"/>
    <w:rsid w:val="00C571D0"/>
    <w:rsid w:val="00C6221F"/>
    <w:rsid w:val="00C70230"/>
    <w:rsid w:val="00C7043C"/>
    <w:rsid w:val="00C70D89"/>
    <w:rsid w:val="00C7378E"/>
    <w:rsid w:val="00C84534"/>
    <w:rsid w:val="00C91C27"/>
    <w:rsid w:val="00C97247"/>
    <w:rsid w:val="00CB0A34"/>
    <w:rsid w:val="00CC33D8"/>
    <w:rsid w:val="00CC5B70"/>
    <w:rsid w:val="00D0093D"/>
    <w:rsid w:val="00D04C44"/>
    <w:rsid w:val="00D20FE9"/>
    <w:rsid w:val="00D235E8"/>
    <w:rsid w:val="00D257A4"/>
    <w:rsid w:val="00D35FED"/>
    <w:rsid w:val="00D37AFD"/>
    <w:rsid w:val="00D52CE9"/>
    <w:rsid w:val="00D53607"/>
    <w:rsid w:val="00D5583F"/>
    <w:rsid w:val="00D57DD3"/>
    <w:rsid w:val="00D70E4D"/>
    <w:rsid w:val="00D7673C"/>
    <w:rsid w:val="00D82235"/>
    <w:rsid w:val="00D91B5D"/>
    <w:rsid w:val="00D9255D"/>
    <w:rsid w:val="00DC08E8"/>
    <w:rsid w:val="00DC539C"/>
    <w:rsid w:val="00DD2E3E"/>
    <w:rsid w:val="00DE076C"/>
    <w:rsid w:val="00DF6732"/>
    <w:rsid w:val="00E220AB"/>
    <w:rsid w:val="00E22AD5"/>
    <w:rsid w:val="00E23294"/>
    <w:rsid w:val="00E35892"/>
    <w:rsid w:val="00E46D3E"/>
    <w:rsid w:val="00E63FCF"/>
    <w:rsid w:val="00E67229"/>
    <w:rsid w:val="00E84AB1"/>
    <w:rsid w:val="00EA2F64"/>
    <w:rsid w:val="00EA77A9"/>
    <w:rsid w:val="00EB672A"/>
    <w:rsid w:val="00EC25F0"/>
    <w:rsid w:val="00EE313B"/>
    <w:rsid w:val="00F0176D"/>
    <w:rsid w:val="00F074DE"/>
    <w:rsid w:val="00F202CD"/>
    <w:rsid w:val="00F266BD"/>
    <w:rsid w:val="00F64CC1"/>
    <w:rsid w:val="00F652AB"/>
    <w:rsid w:val="00F720C9"/>
    <w:rsid w:val="00F77686"/>
    <w:rsid w:val="00F8158C"/>
    <w:rsid w:val="00F92732"/>
    <w:rsid w:val="00F94606"/>
    <w:rsid w:val="00FA03D1"/>
    <w:rsid w:val="00FA0DEF"/>
    <w:rsid w:val="00FB5B6F"/>
    <w:rsid w:val="00FB71D5"/>
    <w:rsid w:val="00FC799E"/>
    <w:rsid w:val="00FF0240"/>
    <w:rsid w:val="00FF6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30"/>
    <w:rPr>
      <w:rFonts w:ascii=".VnTime" w:eastAsia="Times New Roman" w:hAnsi=".VnTime"/>
      <w:sz w:val="28"/>
      <w:szCs w:val="24"/>
    </w:rPr>
  </w:style>
  <w:style w:type="paragraph" w:styleId="Heading1">
    <w:name w:val="heading 1"/>
    <w:basedOn w:val="Normal"/>
    <w:next w:val="Normal"/>
    <w:qFormat/>
    <w:rsid w:val="00C70230"/>
    <w:pPr>
      <w:keepNext/>
      <w:tabs>
        <w:tab w:val="center" w:pos="1980"/>
        <w:tab w:val="center" w:pos="6660"/>
      </w:tabs>
      <w:spacing w:after="120"/>
      <w:jc w:val="right"/>
      <w:outlineLvl w:val="0"/>
    </w:pPr>
    <w:rPr>
      <w:sz w:val="22"/>
      <w:u w:val="single"/>
    </w:rPr>
  </w:style>
  <w:style w:type="paragraph" w:styleId="Heading2">
    <w:name w:val="heading 2"/>
    <w:basedOn w:val="Normal"/>
    <w:next w:val="Normal"/>
    <w:qFormat/>
    <w:rsid w:val="00C70230"/>
    <w:pPr>
      <w:keepNext/>
      <w:spacing w:before="240" w:after="60"/>
      <w:outlineLvl w:val="1"/>
    </w:pPr>
    <w:rPr>
      <w:rFonts w:ascii="Arial" w:hAnsi="Arial" w:cs="Arial"/>
      <w:b/>
      <w:bCs/>
      <w:i/>
      <w:iCs/>
      <w:szCs w:val="28"/>
    </w:rPr>
  </w:style>
  <w:style w:type="paragraph" w:styleId="Heading4">
    <w:name w:val="heading 4"/>
    <w:basedOn w:val="Normal"/>
    <w:next w:val="Normal"/>
    <w:qFormat/>
    <w:rsid w:val="006F1271"/>
    <w:pPr>
      <w:keepNext/>
      <w:spacing w:before="240" w:after="60"/>
      <w:outlineLvl w:val="3"/>
    </w:pPr>
    <w:rPr>
      <w:b/>
      <w:bCs/>
      <w:szCs w:val="28"/>
    </w:rPr>
  </w:style>
  <w:style w:type="paragraph" w:styleId="Heading5">
    <w:name w:val="heading 5"/>
    <w:basedOn w:val="Normal"/>
    <w:next w:val="Normal"/>
    <w:qFormat/>
    <w:rsid w:val="00C70230"/>
    <w:pPr>
      <w:keepNext/>
      <w:jc w:val="center"/>
      <w:outlineLvl w:val="4"/>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6F1271"/>
    <w:rPr>
      <w:sz w:val="24"/>
    </w:rPr>
  </w:style>
  <w:style w:type="character" w:styleId="Hyperlink">
    <w:name w:val="Hyperlink"/>
    <w:rsid w:val="004E46E9"/>
    <w:rPr>
      <w:color w:val="0000FF"/>
      <w:u w:val="single"/>
    </w:rPr>
  </w:style>
  <w:style w:type="paragraph" w:styleId="Footer">
    <w:name w:val="footer"/>
    <w:basedOn w:val="Normal"/>
    <w:rsid w:val="00AA245F"/>
    <w:pPr>
      <w:tabs>
        <w:tab w:val="center" w:pos="4320"/>
        <w:tab w:val="right" w:pos="8640"/>
      </w:tabs>
    </w:pPr>
  </w:style>
  <w:style w:type="character" w:styleId="PageNumber">
    <w:name w:val="page number"/>
    <w:basedOn w:val="DefaultParagraphFont"/>
    <w:rsid w:val="00AA245F"/>
  </w:style>
  <w:style w:type="paragraph" w:styleId="Header">
    <w:name w:val="header"/>
    <w:basedOn w:val="Normal"/>
    <w:rsid w:val="00F202CD"/>
    <w:pPr>
      <w:tabs>
        <w:tab w:val="center" w:pos="4320"/>
        <w:tab w:val="right" w:pos="8640"/>
      </w:tabs>
    </w:pPr>
  </w:style>
  <w:style w:type="paragraph" w:styleId="BalloonText">
    <w:name w:val="Balloon Text"/>
    <w:basedOn w:val="Normal"/>
    <w:semiHidden/>
    <w:rsid w:val="00EC2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212;NG%20B&#7888;%20TH&#212;NG%20TIN%20N&#258;M%202014\N&#7897;i%20dung%20CBTT%20qu&#253;%20I.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Nội dung CBTT quý I.2014</Template>
  <TotalTime>7</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Uû ban chøng kho¸n nhµ n­íc</vt:lpstr>
    </vt:vector>
  </TitlesOfParts>
  <Company>Hastc</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creator>Admin</dc:creator>
  <cp:lastModifiedBy>Admin</cp:lastModifiedBy>
  <cp:revision>8</cp:revision>
  <cp:lastPrinted>2014-04-18T03:42:00Z</cp:lastPrinted>
  <dcterms:created xsi:type="dcterms:W3CDTF">2014-07-11T00:24:00Z</dcterms:created>
  <dcterms:modified xsi:type="dcterms:W3CDTF">2014-10-11T07:36:00Z</dcterms:modified>
</cp:coreProperties>
</file>